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1D70" w14:textId="77777777" w:rsidR="002841DA" w:rsidRDefault="00E51A60" w:rsidP="00251A8F">
      <w:pPr>
        <w:pStyle w:val="sc-6d77a1d1-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48"/>
          <w:szCs w:val="48"/>
        </w:rPr>
      </w:pPr>
      <w:r w:rsidRPr="00BF30FD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4EC5A72" wp14:editId="019588F4">
            <wp:simplePos x="0" y="0"/>
            <wp:positionH relativeFrom="column">
              <wp:posOffset>4931410</wp:posOffset>
            </wp:positionH>
            <wp:positionV relativeFrom="paragraph">
              <wp:posOffset>6985</wp:posOffset>
            </wp:positionV>
            <wp:extent cx="1442720" cy="1442720"/>
            <wp:effectExtent l="0" t="0" r="5080" b="5080"/>
            <wp:wrapSquare wrapText="bothSides"/>
            <wp:docPr id="946720313" name="Afbeelding 1" descr="Afbeelding met tekst, logo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20313" name="Afbeelding 1" descr="Afbeelding met tekst, logo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sz w:val="36"/>
          <w:szCs w:val="36"/>
        </w:rPr>
        <w:br/>
      </w:r>
    </w:p>
    <w:p w14:paraId="275846F4" w14:textId="4F894719" w:rsidR="002841DA" w:rsidRDefault="007B0272" w:rsidP="00251A8F">
      <w:pPr>
        <w:pStyle w:val="sc-6d77a1d1-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E51A60">
        <w:rPr>
          <w:rFonts w:asciiTheme="minorHAnsi" w:hAnsiTheme="minorHAnsi" w:cstheme="minorHAnsi"/>
          <w:b/>
          <w:bCs/>
          <w:sz w:val="48"/>
          <w:szCs w:val="48"/>
        </w:rPr>
        <w:t>PERSBERICHT</w:t>
      </w:r>
      <w:r w:rsidR="00D9721C" w:rsidRPr="0037284B">
        <w:rPr>
          <w:rFonts w:asciiTheme="minorHAnsi" w:hAnsiTheme="minorHAnsi" w:cstheme="minorHAnsi"/>
          <w:b/>
          <w:bCs/>
        </w:rPr>
        <w:br/>
      </w:r>
      <w:r w:rsidR="00D9721C" w:rsidRPr="009F4C85">
        <w:rPr>
          <w:rFonts w:asciiTheme="minorHAnsi" w:hAnsiTheme="minorHAnsi" w:cstheme="minorHAnsi"/>
          <w:b/>
          <w:bCs/>
        </w:rPr>
        <w:br/>
      </w:r>
    </w:p>
    <w:p w14:paraId="6F598D83" w14:textId="2C572CA3" w:rsidR="009F7A00" w:rsidRPr="002841DA" w:rsidRDefault="008160C0" w:rsidP="00251A8F">
      <w:pPr>
        <w:pStyle w:val="sc-6d77a1d1-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51A60">
        <w:rPr>
          <w:rFonts w:asciiTheme="minorHAnsi" w:hAnsiTheme="minorHAnsi" w:cstheme="minorHAnsi"/>
          <w:b/>
          <w:bCs/>
          <w:sz w:val="32"/>
          <w:szCs w:val="32"/>
        </w:rPr>
        <w:t>7 van de 10 Nederlanders vindt dat pesticidegebruik met 50% omlaag moet</w:t>
      </w:r>
      <w:r w:rsidR="000777BD" w:rsidRPr="0037284B">
        <w:rPr>
          <w:rFonts w:asciiTheme="minorHAnsi" w:hAnsiTheme="minorHAnsi" w:cstheme="minorHAnsi"/>
          <w:b/>
          <w:bCs/>
        </w:rPr>
        <w:br/>
      </w:r>
      <w:r w:rsidR="00D9721C" w:rsidRPr="0037284B">
        <w:rPr>
          <w:rFonts w:asciiTheme="minorHAnsi" w:hAnsiTheme="minorHAnsi" w:cstheme="minorHAnsi"/>
          <w:b/>
          <w:bCs/>
        </w:rPr>
        <w:br/>
      </w:r>
      <w:r w:rsidR="00B433DB" w:rsidRPr="002841D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E6381" w:rsidRPr="002841DA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7284B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maart 2024</w:t>
      </w:r>
      <w:r w:rsidR="007B0272" w:rsidRPr="002841DA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="00AE287F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284B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Onder druk van de </w:t>
      </w:r>
      <w:proofErr w:type="spellStart"/>
      <w:r w:rsidR="0037284B" w:rsidRPr="002841DA">
        <w:rPr>
          <w:rFonts w:asciiTheme="minorHAnsi" w:hAnsiTheme="minorHAnsi" w:cstheme="minorHAnsi"/>
          <w:b/>
          <w:bCs/>
          <w:sz w:val="22"/>
          <w:szCs w:val="22"/>
        </w:rPr>
        <w:t>agri</w:t>
      </w:r>
      <w:proofErr w:type="spellEnd"/>
      <w:r w:rsidR="0037284B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-lobby en rechtse partijen is afgelopen maand de reductiewet </w:t>
      </w:r>
      <w:r w:rsidR="0037284B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om het gebruik van pesticiden te halveren in 2030 weggestemd. </w:t>
      </w:r>
      <w:r w:rsidR="00833BFD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Al eerder werd het gebruik van het omstreden glyfosaat weer voor 10 jaar goedgekeurd. </w:t>
      </w:r>
      <w:r w:rsidR="00AE287F" w:rsidRPr="002841DA">
        <w:rPr>
          <w:rFonts w:asciiTheme="minorHAnsi" w:hAnsiTheme="minorHAnsi" w:cstheme="minorHAnsi"/>
          <w:b/>
          <w:bCs/>
          <w:sz w:val="22"/>
          <w:szCs w:val="22"/>
        </w:rPr>
        <w:t>Uit onderzoek blijkt dat</w:t>
      </w:r>
      <w:r w:rsidR="007B0272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70% van de Nederlanders vindt dat het pesticidegebruik in ons land met 50% </w:t>
      </w:r>
      <w:r w:rsidR="000C2016" w:rsidRPr="002841DA">
        <w:rPr>
          <w:rFonts w:asciiTheme="minorHAnsi" w:hAnsiTheme="minorHAnsi" w:cstheme="minorHAnsi"/>
          <w:b/>
          <w:bCs/>
          <w:sz w:val="22"/>
          <w:szCs w:val="22"/>
        </w:rPr>
        <w:t>moet worden teruggebracht.</w:t>
      </w:r>
      <w:r w:rsidR="008B3014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Uit hetzelfde onderzoek blijkt dat 73 % van de Nederlanders vindt dat de 30 meest giftige pesticiden in 2030 verboden moeten </w:t>
      </w:r>
      <w:r w:rsidR="00E51A60" w:rsidRPr="002841DA">
        <w:rPr>
          <w:rFonts w:asciiTheme="minorHAnsi" w:hAnsiTheme="minorHAnsi" w:cstheme="minorHAnsi"/>
          <w:b/>
          <w:bCs/>
          <w:sz w:val="22"/>
          <w:szCs w:val="22"/>
        </w:rPr>
        <w:t>zijn</w:t>
      </w:r>
      <w:r w:rsidR="008B3014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. Ook vindt 65% dat de overheid omwonenden beter moet beschermen tegen pesticiden door spuitvrije zones in te stellen van minimaal 100 meter van woningen. </w:t>
      </w:r>
    </w:p>
    <w:p w14:paraId="2DF4D6C2" w14:textId="26764C7B" w:rsidR="00251A8F" w:rsidRPr="002841DA" w:rsidRDefault="008B3014" w:rsidP="00251A8F">
      <w:pPr>
        <w:pStyle w:val="sc-6d77a1d1-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2841D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Nederland gebruikt van alle Europese landen, (op Cyprus na) het meeste landbouwgif per hectare. In </w:t>
      </w:r>
      <w:r w:rsidR="000C2016" w:rsidRPr="002841DA">
        <w:rPr>
          <w:rFonts w:asciiTheme="minorHAnsi" w:hAnsiTheme="minorHAnsi" w:cstheme="minorHAnsi"/>
          <w:b/>
          <w:bCs/>
          <w:sz w:val="22"/>
          <w:szCs w:val="22"/>
        </w:rPr>
        <w:t>ons land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wordt 98,5% van het landbouwareaal met jaarlijks 5 miljoen kg pesticiden behandel</w:t>
      </w:r>
      <w:r w:rsidR="00BE5EA4" w:rsidRPr="002841D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. Veel landbouwgif, zoals insecticiden of </w:t>
      </w:r>
      <w:r w:rsidR="004F35BD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het omstreden 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>Glyfosaat, doodt het water- en bodemleven, insecten, vernietigt de biodiversiteit en word</w:t>
      </w:r>
      <w:r w:rsidR="00BE5EA4" w:rsidRPr="002841DA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in verband gebracht met kanker en Parkinson. Meer dan honderd pesticiden worden door het veelvuldige gebruik overal aangetroffen. In de bodem en lucht, in ons voedsel, in </w:t>
      </w:r>
      <w:r w:rsidR="00B30047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grond- en 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>oppervlaktewater</w:t>
      </w:r>
      <w:r w:rsidR="004F35BD" w:rsidRPr="002841D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in urine, poep en </w:t>
      </w:r>
      <w:r w:rsidR="004F35BD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zelfs 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>in stofzuiger</w:t>
      </w:r>
      <w:r w:rsidR="009F4C85" w:rsidRPr="002841DA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Nederland </w:t>
      </w:r>
      <w:r w:rsidR="00CB0950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kan </w:t>
      </w:r>
      <w:r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zelf strengere regels invoeren </w:t>
      </w:r>
      <w:r w:rsidR="002841DA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m.b.t.</w:t>
      </w:r>
      <w:r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het gebruik van landbouwgif</w:t>
      </w:r>
      <w:r w:rsidR="003E4763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en biologische landbouw stimuleren. Terwijl </w:t>
      </w:r>
      <w:r w:rsidR="000E4829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alle EU-lidstaten</w:t>
      </w:r>
      <w:r w:rsidR="003E4763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de om</w:t>
      </w:r>
      <w:r w:rsidR="009F4C85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schakeling </w:t>
      </w:r>
      <w:r w:rsidR="003E4763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van regulier naar biologisch boeren</w:t>
      </w:r>
      <w:r w:rsidR="000E4829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3E4763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financieel ondersteunen, houd</w:t>
      </w:r>
      <w:r w:rsidR="000E4829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t</w:t>
      </w:r>
      <w:r w:rsidR="003E4763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Nederland</w:t>
      </w:r>
      <w:r w:rsidR="000E4829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 </w:t>
      </w:r>
      <w:r w:rsidR="00251A8F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 xml:space="preserve">de </w:t>
      </w:r>
      <w:r w:rsidR="000E4829" w:rsidRPr="002841DA">
        <w:rPr>
          <w:rFonts w:asciiTheme="minorHAnsi" w:hAnsiTheme="minorHAnsi" w:cstheme="minorHAnsi"/>
          <w:b/>
          <w:bCs/>
          <w:color w:val="222222"/>
          <w:sz w:val="22"/>
          <w:szCs w:val="22"/>
        </w:rPr>
        <w:t>knip dicht.</w:t>
      </w:r>
      <w:r w:rsidR="00116C69" w:rsidRPr="002841DA">
        <w:rPr>
          <w:rStyle w:val="Funotenzeichen"/>
          <w:rFonts w:asciiTheme="minorHAnsi" w:hAnsiTheme="minorHAnsi" w:cstheme="minorHAnsi"/>
          <w:b/>
          <w:bCs/>
          <w:color w:val="222222"/>
          <w:sz w:val="22"/>
          <w:szCs w:val="22"/>
        </w:rPr>
        <w:footnoteReference w:id="1"/>
      </w:r>
    </w:p>
    <w:p w14:paraId="0FAD4AB6" w14:textId="77777777" w:rsidR="002841DA" w:rsidRPr="002841DA" w:rsidRDefault="00833BFD" w:rsidP="009F4C85">
      <w:pPr>
        <w:pStyle w:val="sc-6d77a1d1-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41D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E5EA4" w:rsidRPr="002841DA">
        <w:rPr>
          <w:rFonts w:asciiTheme="minorHAnsi" w:hAnsiTheme="minorHAnsi" w:cstheme="minorHAnsi"/>
          <w:sz w:val="22"/>
          <w:szCs w:val="22"/>
        </w:rPr>
        <w:t>O</w:t>
      </w:r>
      <w:r w:rsidR="004F35BD" w:rsidRPr="002841DA">
        <w:rPr>
          <w:rFonts w:asciiTheme="minorHAnsi" w:hAnsiTheme="minorHAnsi" w:cstheme="minorHAnsi"/>
          <w:sz w:val="22"/>
          <w:szCs w:val="22"/>
        </w:rPr>
        <w:t xml:space="preserve">mwonenden krijgen </w:t>
      </w:r>
      <w:r w:rsidR="00AE287F" w:rsidRPr="002841DA">
        <w:rPr>
          <w:rFonts w:asciiTheme="minorHAnsi" w:hAnsiTheme="minorHAnsi" w:cstheme="minorHAnsi"/>
          <w:sz w:val="22"/>
          <w:szCs w:val="22"/>
        </w:rPr>
        <w:t xml:space="preserve">dag en nacht </w:t>
      </w:r>
      <w:r w:rsidR="004F35BD" w:rsidRPr="002841DA">
        <w:rPr>
          <w:rFonts w:asciiTheme="minorHAnsi" w:hAnsiTheme="minorHAnsi" w:cstheme="minorHAnsi"/>
          <w:sz w:val="22"/>
          <w:szCs w:val="22"/>
        </w:rPr>
        <w:t xml:space="preserve">ongewild verschillende pesticiden binnen. Rondom akkers met </w:t>
      </w:r>
      <w:r w:rsidR="00AE287F" w:rsidRPr="002841DA">
        <w:rPr>
          <w:rFonts w:asciiTheme="minorHAnsi" w:hAnsiTheme="minorHAnsi" w:cstheme="minorHAnsi"/>
          <w:sz w:val="22"/>
          <w:szCs w:val="22"/>
        </w:rPr>
        <w:t xml:space="preserve">bijvoorbeeld </w:t>
      </w:r>
      <w:r w:rsidR="004F35BD" w:rsidRPr="002841DA">
        <w:rPr>
          <w:rFonts w:asciiTheme="minorHAnsi" w:hAnsiTheme="minorHAnsi" w:cstheme="minorHAnsi"/>
          <w:sz w:val="22"/>
          <w:szCs w:val="22"/>
        </w:rPr>
        <w:t>lelie</w:t>
      </w:r>
      <w:r w:rsidR="00BE5EA4" w:rsidRPr="002841DA">
        <w:rPr>
          <w:rFonts w:asciiTheme="minorHAnsi" w:hAnsiTheme="minorHAnsi" w:cstheme="minorHAnsi"/>
          <w:sz w:val="22"/>
          <w:szCs w:val="22"/>
        </w:rPr>
        <w:t>s</w:t>
      </w:r>
      <w:r w:rsidR="004F35BD" w:rsidRPr="002841DA">
        <w:rPr>
          <w:rFonts w:asciiTheme="minorHAnsi" w:hAnsiTheme="minorHAnsi" w:cstheme="minorHAnsi"/>
          <w:sz w:val="22"/>
          <w:szCs w:val="22"/>
        </w:rPr>
        <w:t xml:space="preserve"> lopen omwonenden de grootste risico’s. Daar worden zo’n </w:t>
      </w:r>
      <w:r w:rsidR="00AE287F" w:rsidRPr="002841DA">
        <w:rPr>
          <w:rFonts w:asciiTheme="minorHAnsi" w:hAnsiTheme="minorHAnsi" w:cstheme="minorHAnsi"/>
          <w:sz w:val="22"/>
          <w:szCs w:val="22"/>
        </w:rPr>
        <w:t>3</w:t>
      </w:r>
      <w:r w:rsidR="004F35BD" w:rsidRPr="002841DA">
        <w:rPr>
          <w:rFonts w:asciiTheme="minorHAnsi" w:hAnsiTheme="minorHAnsi" w:cstheme="minorHAnsi"/>
          <w:sz w:val="22"/>
          <w:szCs w:val="22"/>
        </w:rPr>
        <w:t xml:space="preserve">0 verschillende soorten pesticiden </w:t>
      </w:r>
      <w:r w:rsidR="00B30047" w:rsidRPr="002841DA">
        <w:rPr>
          <w:rFonts w:asciiTheme="minorHAnsi" w:hAnsiTheme="minorHAnsi" w:cstheme="minorHAnsi"/>
          <w:sz w:val="22"/>
          <w:szCs w:val="22"/>
        </w:rPr>
        <w:t>in de lucht gevonden</w:t>
      </w:r>
      <w:r w:rsidR="004F35BD" w:rsidRPr="002841DA">
        <w:rPr>
          <w:rFonts w:asciiTheme="minorHAnsi" w:hAnsiTheme="minorHAnsi" w:cstheme="minorHAnsi"/>
          <w:sz w:val="22"/>
          <w:szCs w:val="22"/>
        </w:rPr>
        <w:t>. Wat die mix van verschillende</w:t>
      </w:r>
      <w:r w:rsidRPr="002841DA">
        <w:rPr>
          <w:rFonts w:asciiTheme="minorHAnsi" w:hAnsiTheme="minorHAnsi" w:cstheme="minorHAnsi"/>
          <w:sz w:val="22"/>
          <w:szCs w:val="22"/>
        </w:rPr>
        <w:t xml:space="preserve"> soorten landbouwgif </w:t>
      </w:r>
      <w:r w:rsidR="004F35BD" w:rsidRPr="002841DA">
        <w:rPr>
          <w:rFonts w:asciiTheme="minorHAnsi" w:hAnsiTheme="minorHAnsi" w:cstheme="minorHAnsi"/>
          <w:sz w:val="22"/>
          <w:szCs w:val="22"/>
        </w:rPr>
        <w:t xml:space="preserve">in het lichaam veroorzaakt is nooit onderzocht. </w:t>
      </w:r>
      <w:r w:rsidR="00F324BD" w:rsidRPr="002841DA">
        <w:rPr>
          <w:rFonts w:asciiTheme="minorHAnsi" w:hAnsiTheme="minorHAnsi" w:cstheme="minorHAnsi"/>
          <w:sz w:val="22"/>
          <w:szCs w:val="22"/>
        </w:rPr>
        <w:t>38% van de Nederland</w:t>
      </w:r>
      <w:r w:rsidR="009F7A00" w:rsidRPr="002841DA">
        <w:rPr>
          <w:rFonts w:asciiTheme="minorHAnsi" w:hAnsiTheme="minorHAnsi" w:cstheme="minorHAnsi"/>
          <w:sz w:val="22"/>
          <w:szCs w:val="22"/>
        </w:rPr>
        <w:t>ers</w:t>
      </w:r>
      <w:r w:rsidR="00F324BD" w:rsidRPr="002841DA">
        <w:rPr>
          <w:rFonts w:asciiTheme="minorHAnsi" w:hAnsiTheme="minorHAnsi" w:cstheme="minorHAnsi"/>
          <w:sz w:val="22"/>
          <w:szCs w:val="22"/>
        </w:rPr>
        <w:t xml:space="preserve"> vindt dat lelieteelt in Nederland verboden zou moeten worden.</w:t>
      </w:r>
      <w:r w:rsidR="004F35BD" w:rsidRPr="002841DA">
        <w:rPr>
          <w:rFonts w:asciiTheme="minorHAnsi" w:hAnsiTheme="minorHAnsi" w:cstheme="minorHAnsi"/>
          <w:sz w:val="22"/>
          <w:szCs w:val="22"/>
        </w:rPr>
        <w:t xml:space="preserve"> </w:t>
      </w:r>
      <w:r w:rsidR="00226DED" w:rsidRPr="002841DA">
        <w:rPr>
          <w:rFonts w:asciiTheme="minorHAnsi" w:hAnsiTheme="minorHAnsi" w:cstheme="minorHAnsi"/>
          <w:sz w:val="22"/>
          <w:szCs w:val="22"/>
        </w:rPr>
        <w:t>Lelies dragen niet</w:t>
      </w:r>
      <w:r w:rsidR="00CB0950" w:rsidRPr="002841DA">
        <w:rPr>
          <w:rFonts w:asciiTheme="minorHAnsi" w:hAnsiTheme="minorHAnsi" w:cstheme="minorHAnsi"/>
          <w:sz w:val="22"/>
          <w:szCs w:val="22"/>
        </w:rPr>
        <w:t xml:space="preserve"> bij</w:t>
      </w:r>
      <w:r w:rsidR="00226DED" w:rsidRPr="002841DA">
        <w:rPr>
          <w:rFonts w:asciiTheme="minorHAnsi" w:hAnsiTheme="minorHAnsi" w:cstheme="minorHAnsi"/>
          <w:sz w:val="22"/>
          <w:szCs w:val="22"/>
        </w:rPr>
        <w:t xml:space="preserve"> aan voedsel zekerheid, maar wel aan de vervuiling mens en natuur.</w:t>
      </w:r>
      <w:r w:rsidR="006428D0" w:rsidRPr="002841DA">
        <w:rPr>
          <w:rFonts w:asciiTheme="minorHAnsi" w:hAnsiTheme="minorHAnsi" w:cstheme="minorHAnsi"/>
          <w:sz w:val="22"/>
          <w:szCs w:val="22"/>
        </w:rPr>
        <w:br/>
      </w:r>
      <w:r w:rsidR="006428D0" w:rsidRPr="002841D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6428D0" w:rsidRPr="002841DA">
        <w:rPr>
          <w:rFonts w:asciiTheme="minorHAnsi" w:hAnsiTheme="minorHAnsi" w:cstheme="minorHAnsi"/>
          <w:sz w:val="22"/>
          <w:szCs w:val="22"/>
        </w:rPr>
        <w:t xml:space="preserve">Het onderzoek </w:t>
      </w:r>
      <w:r w:rsidR="00F324BD" w:rsidRPr="002841DA">
        <w:rPr>
          <w:rFonts w:asciiTheme="minorHAnsi" w:hAnsiTheme="minorHAnsi" w:cstheme="minorHAnsi"/>
          <w:sz w:val="22"/>
          <w:szCs w:val="22"/>
        </w:rPr>
        <w:t xml:space="preserve">naar </w:t>
      </w:r>
      <w:r w:rsidR="009F7A00" w:rsidRPr="002841DA">
        <w:rPr>
          <w:rFonts w:asciiTheme="minorHAnsi" w:hAnsiTheme="minorHAnsi" w:cstheme="minorHAnsi"/>
          <w:sz w:val="22"/>
          <w:szCs w:val="22"/>
        </w:rPr>
        <w:t xml:space="preserve">de mening van Nederlanders over </w:t>
      </w:r>
      <w:r w:rsidR="00F324BD" w:rsidRPr="002841DA">
        <w:rPr>
          <w:rFonts w:asciiTheme="minorHAnsi" w:hAnsiTheme="minorHAnsi" w:cstheme="minorHAnsi"/>
          <w:sz w:val="22"/>
          <w:szCs w:val="22"/>
        </w:rPr>
        <w:t xml:space="preserve">pesticiden </w:t>
      </w:r>
      <w:r w:rsidR="006428D0" w:rsidRPr="002841DA">
        <w:rPr>
          <w:rFonts w:asciiTheme="minorHAnsi" w:hAnsiTheme="minorHAnsi" w:cstheme="minorHAnsi"/>
          <w:sz w:val="22"/>
          <w:szCs w:val="22"/>
        </w:rPr>
        <w:t xml:space="preserve">is uitgevoerd door onderzoeksbureau </w:t>
      </w:r>
      <w:proofErr w:type="spellStart"/>
      <w:r w:rsidR="006428D0" w:rsidRPr="002841DA">
        <w:rPr>
          <w:rFonts w:asciiTheme="minorHAnsi" w:hAnsiTheme="minorHAnsi" w:cstheme="minorHAnsi"/>
          <w:sz w:val="22"/>
          <w:szCs w:val="22"/>
        </w:rPr>
        <w:t>multiscope</w:t>
      </w:r>
      <w:proofErr w:type="spellEnd"/>
      <w:r w:rsidR="006428D0" w:rsidRPr="002841DA">
        <w:rPr>
          <w:rFonts w:asciiTheme="minorHAnsi" w:hAnsiTheme="minorHAnsi" w:cstheme="minorHAnsi"/>
          <w:sz w:val="22"/>
          <w:szCs w:val="22"/>
        </w:rPr>
        <w:t xml:space="preserve"> in opdracht van Pesticide </w:t>
      </w:r>
      <w:r w:rsidR="001B3B39" w:rsidRPr="002841DA">
        <w:rPr>
          <w:rFonts w:asciiTheme="minorHAnsi" w:hAnsiTheme="minorHAnsi" w:cstheme="minorHAnsi"/>
          <w:sz w:val="22"/>
          <w:szCs w:val="22"/>
        </w:rPr>
        <w:t>A</w:t>
      </w:r>
      <w:r w:rsidR="006428D0" w:rsidRPr="002841DA">
        <w:rPr>
          <w:rFonts w:asciiTheme="minorHAnsi" w:hAnsiTheme="minorHAnsi" w:cstheme="minorHAnsi"/>
          <w:sz w:val="22"/>
          <w:szCs w:val="22"/>
        </w:rPr>
        <w:t>ction Network Netherlands (PAN-NL).</w:t>
      </w:r>
      <w:r w:rsidR="009F7A00" w:rsidRPr="002841DA">
        <w:rPr>
          <w:rFonts w:asciiTheme="minorHAnsi" w:hAnsiTheme="minorHAnsi" w:cstheme="minorHAnsi"/>
          <w:sz w:val="22"/>
          <w:szCs w:val="22"/>
        </w:rPr>
        <w:t xml:space="preserve"> PAN-NL</w:t>
      </w:r>
      <w:r w:rsidR="006428D0" w:rsidRPr="002841DA">
        <w:rPr>
          <w:rFonts w:asciiTheme="minorHAnsi" w:hAnsiTheme="minorHAnsi" w:cstheme="minorHAnsi"/>
          <w:sz w:val="22"/>
          <w:szCs w:val="22"/>
        </w:rPr>
        <w:t xml:space="preserve"> is een onderdeel van de 600 netwerkorganisaties over de hele wereld die opkomen voor een wereld zonder schadelijke bestrijdingsmiddelen. PAN-NL </w:t>
      </w:r>
      <w:r w:rsidR="001F3481" w:rsidRPr="002841DA">
        <w:rPr>
          <w:rFonts w:asciiTheme="minorHAnsi" w:hAnsiTheme="minorHAnsi" w:cstheme="minorHAnsi"/>
          <w:sz w:val="22"/>
          <w:szCs w:val="22"/>
        </w:rPr>
        <w:t xml:space="preserve">vindt dat </w:t>
      </w:r>
      <w:r w:rsidR="006428D0" w:rsidRPr="002841DA">
        <w:rPr>
          <w:rFonts w:asciiTheme="minorHAnsi" w:hAnsiTheme="minorHAnsi" w:cstheme="minorHAnsi"/>
          <w:sz w:val="22"/>
          <w:szCs w:val="22"/>
        </w:rPr>
        <w:t xml:space="preserve">politieke partijen </w:t>
      </w:r>
      <w:r w:rsidR="001F3481" w:rsidRPr="002841DA">
        <w:rPr>
          <w:rFonts w:asciiTheme="minorHAnsi" w:hAnsiTheme="minorHAnsi" w:cstheme="minorHAnsi"/>
          <w:sz w:val="22"/>
          <w:szCs w:val="22"/>
        </w:rPr>
        <w:t xml:space="preserve">aan de wensen </w:t>
      </w:r>
      <w:r w:rsidR="006428D0" w:rsidRPr="002841DA">
        <w:rPr>
          <w:rFonts w:asciiTheme="minorHAnsi" w:hAnsiTheme="minorHAnsi" w:cstheme="minorHAnsi"/>
          <w:sz w:val="22"/>
          <w:szCs w:val="22"/>
        </w:rPr>
        <w:t xml:space="preserve">van Nederlanders </w:t>
      </w:r>
      <w:r w:rsidR="001F3481" w:rsidRPr="002841DA">
        <w:rPr>
          <w:rFonts w:asciiTheme="minorHAnsi" w:hAnsiTheme="minorHAnsi" w:cstheme="minorHAnsi"/>
          <w:sz w:val="22"/>
          <w:szCs w:val="22"/>
        </w:rPr>
        <w:t>tegemoet moeten komen.</w:t>
      </w:r>
      <w:r w:rsidRPr="002841DA">
        <w:rPr>
          <w:rFonts w:asciiTheme="minorHAnsi" w:hAnsiTheme="minorHAnsi" w:cstheme="minorHAnsi"/>
          <w:sz w:val="22"/>
          <w:szCs w:val="22"/>
        </w:rPr>
        <w:t xml:space="preserve"> </w:t>
      </w:r>
      <w:r w:rsidR="006428D0" w:rsidRPr="002841DA">
        <w:rPr>
          <w:rFonts w:asciiTheme="minorHAnsi" w:hAnsiTheme="minorHAnsi" w:cstheme="minorHAnsi"/>
          <w:sz w:val="22"/>
          <w:szCs w:val="22"/>
        </w:rPr>
        <w:t>Vervang chemische onkruidbestrijding en loofdoding door mechanische methoden</w:t>
      </w:r>
      <w:r w:rsidRPr="002841DA">
        <w:rPr>
          <w:rFonts w:asciiTheme="minorHAnsi" w:hAnsiTheme="minorHAnsi" w:cstheme="minorHAnsi"/>
          <w:sz w:val="22"/>
          <w:szCs w:val="22"/>
        </w:rPr>
        <w:t>. W</w:t>
      </w:r>
      <w:r w:rsidR="00E1525C" w:rsidRPr="002841DA">
        <w:rPr>
          <w:rFonts w:asciiTheme="minorHAnsi" w:hAnsiTheme="minorHAnsi" w:cstheme="minorHAnsi"/>
          <w:sz w:val="22"/>
          <w:szCs w:val="22"/>
        </w:rPr>
        <w:t xml:space="preserve">erk aan vermindering van </w:t>
      </w:r>
      <w:r w:rsidR="006428D0" w:rsidRPr="002841DA">
        <w:rPr>
          <w:rFonts w:asciiTheme="minorHAnsi" w:hAnsiTheme="minorHAnsi" w:cstheme="minorHAnsi"/>
          <w:sz w:val="22"/>
          <w:szCs w:val="22"/>
        </w:rPr>
        <w:t>de meest giftige pesticiden</w:t>
      </w:r>
      <w:r w:rsidRPr="002841DA">
        <w:rPr>
          <w:rFonts w:asciiTheme="minorHAnsi" w:hAnsiTheme="minorHAnsi" w:cstheme="minorHAnsi"/>
          <w:sz w:val="22"/>
          <w:szCs w:val="22"/>
        </w:rPr>
        <w:t xml:space="preserve">, </w:t>
      </w:r>
      <w:r w:rsidR="00E1525C" w:rsidRPr="002841DA">
        <w:rPr>
          <w:rFonts w:asciiTheme="minorHAnsi" w:hAnsiTheme="minorHAnsi" w:cstheme="minorHAnsi"/>
          <w:sz w:val="22"/>
          <w:szCs w:val="22"/>
        </w:rPr>
        <w:t>stimuleer onderzoek naar duurzame vervanging en s</w:t>
      </w:r>
      <w:r w:rsidR="006428D0" w:rsidRPr="002841DA">
        <w:rPr>
          <w:rFonts w:asciiTheme="minorHAnsi" w:hAnsiTheme="minorHAnsi" w:cstheme="minorHAnsi"/>
          <w:sz w:val="22"/>
          <w:szCs w:val="22"/>
        </w:rPr>
        <w:t xml:space="preserve">timuleer biologische landbouw, een landbouw </w:t>
      </w:r>
      <w:r w:rsidRPr="002841DA">
        <w:rPr>
          <w:rFonts w:asciiTheme="minorHAnsi" w:hAnsiTheme="minorHAnsi" w:cstheme="minorHAnsi"/>
          <w:sz w:val="22"/>
          <w:szCs w:val="22"/>
        </w:rPr>
        <w:t xml:space="preserve">zonder </w:t>
      </w:r>
      <w:r w:rsidR="006428D0" w:rsidRPr="002841DA">
        <w:rPr>
          <w:rFonts w:asciiTheme="minorHAnsi" w:hAnsiTheme="minorHAnsi" w:cstheme="minorHAnsi"/>
          <w:sz w:val="22"/>
          <w:szCs w:val="22"/>
        </w:rPr>
        <w:t>chemische pesticiden.</w:t>
      </w:r>
      <w:r w:rsidR="00E1525C" w:rsidRPr="002841DA">
        <w:rPr>
          <w:rFonts w:asciiTheme="minorHAnsi" w:hAnsiTheme="minorHAnsi" w:cstheme="minorHAnsi"/>
          <w:sz w:val="22"/>
          <w:szCs w:val="22"/>
        </w:rPr>
        <w:br/>
      </w:r>
      <w:r w:rsidR="00E51A60" w:rsidRPr="002841D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E1525C" w:rsidRPr="002841DA">
        <w:rPr>
          <w:rFonts w:asciiTheme="minorHAnsi" w:hAnsiTheme="minorHAnsi" w:cstheme="minorHAnsi"/>
          <w:b/>
          <w:bCs/>
          <w:sz w:val="22"/>
          <w:szCs w:val="22"/>
        </w:rPr>
        <w:t>Voor meer informatie</w:t>
      </w:r>
      <w:r w:rsidR="001B3B39"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C1A74F9" w14:textId="77777777" w:rsidR="002841DA" w:rsidRPr="002841DA" w:rsidRDefault="00E1525C" w:rsidP="009F4C85">
      <w:pPr>
        <w:pStyle w:val="sc-6d77a1d1-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2841DA">
        <w:rPr>
          <w:rFonts w:asciiTheme="minorHAnsi" w:hAnsiTheme="minorHAnsi" w:cstheme="minorHAnsi"/>
          <w:b/>
          <w:bCs/>
          <w:sz w:val="22"/>
          <w:szCs w:val="22"/>
        </w:rPr>
        <w:t>Margriet Mantingh, voorzitter van PAN-NL</w:t>
      </w:r>
    </w:p>
    <w:p w14:paraId="2B453E58" w14:textId="5F0208DA" w:rsidR="001B3B39" w:rsidRPr="002841DA" w:rsidRDefault="00E1525C" w:rsidP="009F4C85">
      <w:pPr>
        <w:pStyle w:val="sc-6d77a1d1-0"/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b/>
          <w:bCs/>
          <w:color w:val="222222"/>
          <w:sz w:val="22"/>
          <w:szCs w:val="22"/>
          <w:u w:val="none"/>
        </w:rPr>
      </w:pPr>
      <w:r w:rsidRPr="002841DA">
        <w:rPr>
          <w:rFonts w:asciiTheme="minorHAnsi" w:hAnsiTheme="minorHAnsi" w:cstheme="minorHAnsi"/>
          <w:b/>
          <w:bCs/>
          <w:sz w:val="22"/>
          <w:szCs w:val="22"/>
        </w:rPr>
        <w:t xml:space="preserve"> 06 – 12532813</w:t>
      </w:r>
      <w:r w:rsidRPr="002841DA">
        <w:rPr>
          <w:rFonts w:asciiTheme="minorHAnsi" w:hAnsiTheme="minorHAnsi" w:cstheme="minorHAnsi"/>
          <w:b/>
          <w:bCs/>
          <w:sz w:val="22"/>
          <w:szCs w:val="22"/>
        </w:rPr>
        <w:br/>
      </w:r>
      <w:hyperlink r:id="rId8" w:history="1">
        <w:r w:rsidRPr="002841DA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www.pan-pan-netherlands.org</w:t>
        </w:r>
      </w:hyperlink>
    </w:p>
    <w:p w14:paraId="51EFFCD6" w14:textId="1A758AA4" w:rsidR="000777BD" w:rsidRPr="002841DA" w:rsidRDefault="00E1525C" w:rsidP="001B3B39">
      <w:pPr>
        <w:jc w:val="center"/>
        <w:rPr>
          <w:rFonts w:cstheme="minorHAnsi"/>
          <w:b/>
          <w:bCs/>
        </w:rPr>
      </w:pPr>
      <w:r w:rsidRPr="002841DA">
        <w:rPr>
          <w:rFonts w:cstheme="minorHAnsi"/>
          <w:b/>
          <w:bCs/>
        </w:rPr>
        <w:br/>
      </w:r>
      <w:r w:rsidRPr="002841DA">
        <w:rPr>
          <w:rFonts w:cstheme="minorHAnsi"/>
          <w:b/>
          <w:bCs/>
          <w:i/>
          <w:iCs/>
        </w:rPr>
        <w:t xml:space="preserve">Pan-NL komt op voor een wereld zonder schadelijke bestrijdingsmiddelen </w:t>
      </w:r>
      <w:r w:rsidR="001B3B39" w:rsidRPr="002841DA">
        <w:rPr>
          <w:rFonts w:cstheme="minorHAnsi"/>
          <w:b/>
          <w:bCs/>
          <w:i/>
          <w:iCs/>
        </w:rPr>
        <w:t xml:space="preserve">en </w:t>
      </w:r>
      <w:r w:rsidR="001B3B39" w:rsidRPr="002841DA">
        <w:rPr>
          <w:rFonts w:cstheme="minorHAnsi"/>
          <w:b/>
          <w:bCs/>
          <w:i/>
          <w:iCs/>
        </w:rPr>
        <w:br/>
      </w:r>
      <w:r w:rsidRPr="002841DA">
        <w:rPr>
          <w:rFonts w:cstheme="minorHAnsi"/>
          <w:b/>
          <w:bCs/>
          <w:i/>
          <w:iCs/>
        </w:rPr>
        <w:t>staat op nr. 15 in de Duurzame Top 100</w:t>
      </w:r>
    </w:p>
    <w:sectPr w:rsidR="000777BD" w:rsidRPr="002841DA" w:rsidSect="002841DA">
      <w:pgSz w:w="11906" w:h="16838"/>
      <w:pgMar w:top="357" w:right="1469" w:bottom="4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6696" w14:textId="77777777" w:rsidR="00956AAA" w:rsidRDefault="00956AAA" w:rsidP="00116C69">
      <w:pPr>
        <w:spacing w:after="0" w:line="240" w:lineRule="auto"/>
      </w:pPr>
      <w:r>
        <w:separator/>
      </w:r>
    </w:p>
  </w:endnote>
  <w:endnote w:type="continuationSeparator" w:id="0">
    <w:p w14:paraId="519E30D4" w14:textId="77777777" w:rsidR="00956AAA" w:rsidRDefault="00956AAA" w:rsidP="0011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20AD" w14:textId="77777777" w:rsidR="00956AAA" w:rsidRDefault="00956AAA" w:rsidP="00116C69">
      <w:pPr>
        <w:spacing w:after="0" w:line="240" w:lineRule="auto"/>
      </w:pPr>
      <w:r>
        <w:separator/>
      </w:r>
    </w:p>
  </w:footnote>
  <w:footnote w:type="continuationSeparator" w:id="0">
    <w:p w14:paraId="54CDF80D" w14:textId="77777777" w:rsidR="00956AAA" w:rsidRDefault="00956AAA" w:rsidP="00116C69">
      <w:pPr>
        <w:spacing w:after="0" w:line="240" w:lineRule="auto"/>
      </w:pPr>
      <w:r>
        <w:continuationSeparator/>
      </w:r>
    </w:p>
  </w:footnote>
  <w:footnote w:id="1">
    <w:p w14:paraId="2B5FD650" w14:textId="7AD0C295" w:rsidR="00116C69" w:rsidRPr="002841DA" w:rsidRDefault="00116C69" w:rsidP="009F4C85">
      <w:pPr>
        <w:pStyle w:val="StandardWeb"/>
        <w:shd w:val="clear" w:color="auto" w:fill="E5EFF4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841DA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2841DA">
        <w:rPr>
          <w:rFonts w:asciiTheme="minorHAnsi" w:hAnsiTheme="minorHAnsi" w:cstheme="minorHAnsi"/>
          <w:sz w:val="18"/>
          <w:szCs w:val="18"/>
          <w:lang w:val="en-US"/>
        </w:rPr>
        <w:t xml:space="preserve"> Policy </w:t>
      </w:r>
      <w:proofErr w:type="gramStart"/>
      <w:r w:rsidRPr="002841DA">
        <w:rPr>
          <w:rFonts w:asciiTheme="minorHAnsi" w:hAnsiTheme="minorHAnsi" w:cstheme="minorHAnsi"/>
          <w:sz w:val="18"/>
          <w:szCs w:val="18"/>
          <w:lang w:val="en-US"/>
        </w:rPr>
        <w:t>support</w:t>
      </w:r>
      <w:proofErr w:type="gramEnd"/>
      <w:r w:rsidRPr="002841DA">
        <w:rPr>
          <w:rFonts w:asciiTheme="minorHAnsi" w:hAnsiTheme="minorHAnsi" w:cstheme="minorHAnsi"/>
          <w:sz w:val="18"/>
          <w:szCs w:val="18"/>
          <w:lang w:val="en-US"/>
        </w:rPr>
        <w:t xml:space="preserve"> for organic farming in the European Union 2010-2020. </w:t>
      </w:r>
      <w:hyperlink r:id="rId1" w:history="1">
        <w:r w:rsidR="00251A8F" w:rsidRPr="002841DA">
          <w:rPr>
            <w:rStyle w:val="Hyperlink"/>
            <w:rFonts w:asciiTheme="minorHAnsi" w:hAnsiTheme="minorHAnsi" w:cstheme="minorHAnsi"/>
            <w:sz w:val="18"/>
            <w:szCs w:val="18"/>
          </w:rPr>
          <w:t>https://www.econstor.eu/bitstream/10419/265493/1/1817299727.pdf</w:t>
        </w:r>
      </w:hyperlink>
      <w:r w:rsidR="00251A8F" w:rsidRPr="002841DA">
        <w:rPr>
          <w:rFonts w:asciiTheme="minorHAnsi" w:hAnsiTheme="minorHAnsi" w:cstheme="minorHAnsi"/>
          <w:sz w:val="18"/>
          <w:szCs w:val="18"/>
        </w:rPr>
        <w:t>,</w:t>
      </w:r>
    </w:p>
    <w:p w14:paraId="2BDB0BC1" w14:textId="6EFFED43" w:rsidR="00251A8F" w:rsidRPr="002841DA" w:rsidRDefault="00251A8F" w:rsidP="009F4C85">
      <w:pPr>
        <w:pStyle w:val="StandardWeb"/>
        <w:shd w:val="clear" w:color="auto" w:fill="E5EFF4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2841DA">
        <w:rPr>
          <w:rFonts w:asciiTheme="minorHAnsi" w:hAnsiTheme="minorHAnsi" w:cstheme="minorHAnsi"/>
          <w:sz w:val="18"/>
          <w:szCs w:val="18"/>
        </w:rPr>
        <w:t>https://www.organicseurope.bio/content/uploads/2022/03/IFOAMEU_CAP_SP_feedback_20220303_final.pdf?dd</w:t>
      </w:r>
    </w:p>
    <w:p w14:paraId="5B6DBD90" w14:textId="21D583AA" w:rsidR="00116C69" w:rsidRPr="002841DA" w:rsidRDefault="00116C69">
      <w:pPr>
        <w:pStyle w:val="Funotentext"/>
        <w:rPr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485"/>
    <w:multiLevelType w:val="hybridMultilevel"/>
    <w:tmpl w:val="C1E8545C"/>
    <w:lvl w:ilvl="0" w:tplc="3864D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0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BD"/>
    <w:rsid w:val="00051342"/>
    <w:rsid w:val="000777BD"/>
    <w:rsid w:val="0008076D"/>
    <w:rsid w:val="000C2016"/>
    <w:rsid w:val="000E4829"/>
    <w:rsid w:val="00105DB0"/>
    <w:rsid w:val="00116C69"/>
    <w:rsid w:val="00186C27"/>
    <w:rsid w:val="001B3B39"/>
    <w:rsid w:val="001F3481"/>
    <w:rsid w:val="00226DED"/>
    <w:rsid w:val="00251009"/>
    <w:rsid w:val="00251A8F"/>
    <w:rsid w:val="002841DA"/>
    <w:rsid w:val="0035057F"/>
    <w:rsid w:val="0037284B"/>
    <w:rsid w:val="00385068"/>
    <w:rsid w:val="003E4763"/>
    <w:rsid w:val="003F05CC"/>
    <w:rsid w:val="00484787"/>
    <w:rsid w:val="004F35BD"/>
    <w:rsid w:val="005231C2"/>
    <w:rsid w:val="005C6D52"/>
    <w:rsid w:val="005D0410"/>
    <w:rsid w:val="006428D0"/>
    <w:rsid w:val="006962D2"/>
    <w:rsid w:val="006A40F2"/>
    <w:rsid w:val="007B0272"/>
    <w:rsid w:val="007B7FDA"/>
    <w:rsid w:val="008160C0"/>
    <w:rsid w:val="00833BFD"/>
    <w:rsid w:val="008A10CF"/>
    <w:rsid w:val="008B3014"/>
    <w:rsid w:val="009045A0"/>
    <w:rsid w:val="00956AAA"/>
    <w:rsid w:val="009701E9"/>
    <w:rsid w:val="009E6381"/>
    <w:rsid w:val="009F4C85"/>
    <w:rsid w:val="009F7A00"/>
    <w:rsid w:val="00A4222F"/>
    <w:rsid w:val="00AE287F"/>
    <w:rsid w:val="00B0436D"/>
    <w:rsid w:val="00B30047"/>
    <w:rsid w:val="00B433DB"/>
    <w:rsid w:val="00B43621"/>
    <w:rsid w:val="00BE5EA4"/>
    <w:rsid w:val="00BF30FD"/>
    <w:rsid w:val="00C000C3"/>
    <w:rsid w:val="00CA2A91"/>
    <w:rsid w:val="00CB0950"/>
    <w:rsid w:val="00D15554"/>
    <w:rsid w:val="00D2388B"/>
    <w:rsid w:val="00D9721C"/>
    <w:rsid w:val="00DA7B6A"/>
    <w:rsid w:val="00DE24D2"/>
    <w:rsid w:val="00E133B7"/>
    <w:rsid w:val="00E1525C"/>
    <w:rsid w:val="00E51A60"/>
    <w:rsid w:val="00E74635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7ED6"/>
  <w15:chartTrackingRefBased/>
  <w15:docId w15:val="{6990E434-A0C0-499D-B935-5781DE13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6428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28D0"/>
    <w:rPr>
      <w:rFonts w:ascii="Consolas" w:hAnsi="Consolas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E152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1525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324BD"/>
    <w:pPr>
      <w:ind w:left="720"/>
      <w:contextualSpacing/>
    </w:pPr>
  </w:style>
  <w:style w:type="paragraph" w:styleId="berarbeitung">
    <w:name w:val="Revision"/>
    <w:hidden/>
    <w:uiPriority w:val="99"/>
    <w:semiHidden/>
    <w:rsid w:val="00AE287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E28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28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28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28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287F"/>
    <w:rPr>
      <w:b/>
      <w:bCs/>
      <w:sz w:val="20"/>
      <w:szCs w:val="20"/>
    </w:rPr>
  </w:style>
  <w:style w:type="paragraph" w:customStyle="1" w:styleId="sc-6d77a1d1-0">
    <w:name w:val="sc-6d77a1d1-0"/>
    <w:basedOn w:val="Standard"/>
    <w:rsid w:val="0037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6C6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6C6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6C69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11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-pan-netherlan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onstor.eu/bitstream/10419/265493/1/1817299727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mattheus bleijenberg</dc:creator>
  <cp:keywords/>
  <dc:description/>
  <cp:lastModifiedBy>Margriet Mantingh</cp:lastModifiedBy>
  <cp:revision>3</cp:revision>
  <dcterms:created xsi:type="dcterms:W3CDTF">2024-03-11T19:24:00Z</dcterms:created>
  <dcterms:modified xsi:type="dcterms:W3CDTF">2024-03-11T19:28:00Z</dcterms:modified>
</cp:coreProperties>
</file>